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A41C6">
        <w:t xml:space="preserve">Главы Администрации </w:t>
      </w:r>
      <w:proofErr w:type="gramStart"/>
      <w:r w:rsidR="00BA41C6">
        <w:t>муниципального</w:t>
      </w:r>
      <w:proofErr w:type="gramEnd"/>
    </w:p>
    <w:p w:rsidR="00BA41C6" w:rsidRPr="005014D2" w:rsidRDefault="00BA41C6" w:rsidP="00BA41C6">
      <w:pPr>
        <w:tabs>
          <w:tab w:val="left" w:pos="5940"/>
        </w:tabs>
        <w:autoSpaceDE/>
        <w:autoSpaceDN/>
      </w:pPr>
      <w:r>
        <w:t xml:space="preserve">                                                                                                                                  образования «Город Архангельск»</w:t>
      </w:r>
    </w:p>
    <w:p w:rsidR="008A0FD6" w:rsidRDefault="00B7275D" w:rsidP="008A0FD6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Pr="005014D2">
        <w:t xml:space="preserve">от </w:t>
      </w:r>
      <w:r w:rsidR="00BA41C6">
        <w:t>___________________________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Pr="005014D2" w:rsidRDefault="00BF6160" w:rsidP="00BF6160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F6160" w:rsidRPr="005014D2" w:rsidRDefault="00BF6160" w:rsidP="00BF6160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F6160" w:rsidRPr="005014D2" w:rsidRDefault="00BF6160" w:rsidP="00BF6160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295E8C">
        <w:rPr>
          <w:b/>
        </w:rPr>
        <w:t>28</w:t>
      </w:r>
      <w:r>
        <w:rPr>
          <w:b/>
        </w:rPr>
        <w:t xml:space="preserve"> </w:t>
      </w:r>
      <w:r w:rsidRPr="005014D2">
        <w:rPr>
          <w:b/>
        </w:rPr>
        <w:t xml:space="preserve">по ул. </w:t>
      </w:r>
      <w:proofErr w:type="spellStart"/>
      <w:r w:rsidR="00295E8C">
        <w:rPr>
          <w:b/>
        </w:rPr>
        <w:t>Котласская</w:t>
      </w:r>
      <w:proofErr w:type="spellEnd"/>
    </w:p>
    <w:p w:rsidR="00BF6160" w:rsidRPr="005014D2" w:rsidRDefault="00BF6160" w:rsidP="00BF6160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BF6160" w:rsidRPr="005014D2" w:rsidRDefault="00BF6160" w:rsidP="00295E8C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</w:pPr>
      <w:r w:rsidRPr="005014D2">
        <w:t>Общие сведения о многоквартирном доме: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jc w:val="both"/>
      </w:pPr>
      <w:r w:rsidRPr="005014D2">
        <w:t xml:space="preserve">Адрес многоквартирного дома: </w:t>
      </w:r>
      <w:proofErr w:type="gramStart"/>
      <w:r w:rsidRPr="005014D2">
        <w:rPr>
          <w:u w:val="single"/>
        </w:rPr>
        <w:t>г</w:t>
      </w:r>
      <w:proofErr w:type="gramEnd"/>
      <w:r w:rsidRPr="005014D2">
        <w:rPr>
          <w:u w:val="single"/>
        </w:rPr>
        <w:t xml:space="preserve">. Архангельск, ул. </w:t>
      </w:r>
      <w:proofErr w:type="spellStart"/>
      <w:r w:rsidR="00295E8C">
        <w:rPr>
          <w:u w:val="single"/>
        </w:rPr>
        <w:t>Котласская</w:t>
      </w:r>
      <w:proofErr w:type="spellEnd"/>
      <w:r w:rsidR="00295E8C">
        <w:rPr>
          <w:u w:val="single"/>
        </w:rPr>
        <w:t xml:space="preserve"> д.28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Серия, тип постройки: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Год постройки: </w:t>
      </w:r>
      <w:r>
        <w:rPr>
          <w:u w:val="single"/>
        </w:rPr>
        <w:t>19</w:t>
      </w:r>
      <w:r w:rsidR="00295E8C">
        <w:rPr>
          <w:u w:val="single"/>
        </w:rPr>
        <w:t>58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Степень износа по данным государственного технического учета: </w:t>
      </w:r>
      <w:r w:rsidR="00295E8C">
        <w:t>54</w:t>
      </w:r>
      <w:r w:rsidRPr="005014D2">
        <w:rPr>
          <w:u w:val="single"/>
        </w:rPr>
        <w:t xml:space="preserve">%   на </w:t>
      </w:r>
      <w:r>
        <w:rPr>
          <w:u w:val="single"/>
        </w:rPr>
        <w:t>199</w:t>
      </w:r>
      <w:r w:rsidR="00295E8C">
        <w:rPr>
          <w:u w:val="single"/>
        </w:rPr>
        <w:t>8</w:t>
      </w:r>
      <w:r w:rsidRPr="005014D2">
        <w:rPr>
          <w:u w:val="single"/>
        </w:rPr>
        <w:t xml:space="preserve"> г.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Степень фактического износа: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Год последнего капитального ремонта: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многоквартирного дома аварийным и подлежащим сносу: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Количество этажей: </w:t>
      </w:r>
      <w:r>
        <w:rPr>
          <w:u w:val="single"/>
        </w:rPr>
        <w:t>2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Наличие подвала: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>Наличие цокольного этажа: нет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>Наличие мансарды: нет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>Наличие мезонина: нет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Количество квартир:    </w:t>
      </w:r>
      <w:r w:rsidR="00295E8C">
        <w:t>8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Количество нежилых помещений, не входящих в состав общего имущества: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</w:pPr>
      <w:r w:rsidRPr="005014D2"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</w:pPr>
      <w:r w:rsidRPr="005014D2">
        <w:t xml:space="preserve">Строительный объем: </w:t>
      </w:r>
      <w:r w:rsidR="00295E8C">
        <w:rPr>
          <w:u w:val="single"/>
        </w:rPr>
        <w:t>2222</w:t>
      </w:r>
      <w:r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BF6160" w:rsidRPr="005014D2" w:rsidRDefault="00BF6160" w:rsidP="00295E8C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</w:pPr>
      <w:r w:rsidRPr="005014D2">
        <w:t xml:space="preserve">многоквартирного дома с лоджиями, балконами, шкафами, коридорами и лестничными клетками:   </w:t>
      </w:r>
      <w:r w:rsidR="00295E8C">
        <w:rPr>
          <w:u w:val="single"/>
        </w:rPr>
        <w:t>594,6</w:t>
      </w:r>
      <w:r w:rsidRPr="005014D2">
        <w:rPr>
          <w:u w:val="single"/>
        </w:rPr>
        <w:tab/>
      </w:r>
      <w:r w:rsidRPr="005014D2">
        <w:t>кв. м</w:t>
      </w:r>
    </w:p>
    <w:p w:rsidR="00BF6160" w:rsidRPr="005014D2" w:rsidRDefault="00BF6160" w:rsidP="00295E8C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</w:pPr>
      <w:r w:rsidRPr="005014D2">
        <w:t xml:space="preserve">жилых помещений (общая площадь квартир): </w:t>
      </w:r>
      <w:r w:rsidR="00295E8C">
        <w:rPr>
          <w:u w:val="single"/>
        </w:rPr>
        <w:t>594,6</w:t>
      </w:r>
      <w:r w:rsidRPr="005014D2">
        <w:rPr>
          <w:u w:val="single"/>
        </w:rPr>
        <w:tab/>
      </w:r>
      <w:r w:rsidRPr="005014D2">
        <w:t>кв. м</w:t>
      </w:r>
    </w:p>
    <w:p w:rsidR="00BF6160" w:rsidRPr="005014D2" w:rsidRDefault="00BF6160" w:rsidP="00295E8C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</w:pPr>
      <w:r w:rsidRPr="005014D2"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="00295E8C">
        <w:t>191</w:t>
      </w:r>
      <w:r w:rsidRPr="005014D2">
        <w:rPr>
          <w:u w:val="single"/>
        </w:rPr>
        <w:tab/>
      </w:r>
      <w:r w:rsidRPr="005014D2">
        <w:t>кв. м</w:t>
      </w:r>
    </w:p>
    <w:p w:rsidR="00BF6160" w:rsidRPr="005014D2" w:rsidRDefault="00BF6160" w:rsidP="00295E8C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доме):</w:t>
      </w:r>
      <w:r w:rsidRPr="005014D2">
        <w:rPr>
          <w:u w:val="single"/>
        </w:rPr>
        <w:tab/>
      </w:r>
      <w:r w:rsidRPr="005014D2">
        <w:t>кв. м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6663"/>
        </w:tabs>
        <w:jc w:val="both"/>
      </w:pPr>
      <w:r w:rsidRPr="005014D2">
        <w:t xml:space="preserve">Количество лестниц: </w:t>
      </w:r>
      <w:r w:rsidR="00295E8C">
        <w:rPr>
          <w:u w:val="single"/>
        </w:rPr>
        <w:t>1</w:t>
      </w:r>
      <w:r w:rsidRPr="005014D2">
        <w:rPr>
          <w:u w:val="single"/>
        </w:rPr>
        <w:tab/>
      </w:r>
      <w:r w:rsidRPr="005014D2">
        <w:t>шт.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площадки):</w:t>
      </w:r>
      <w:r w:rsidR="00295E8C">
        <w:t>48,7</w:t>
      </w:r>
      <w:r w:rsidRPr="005014D2">
        <w:rPr>
          <w:u w:val="single"/>
        </w:rPr>
        <w:tab/>
      </w:r>
      <w:r w:rsidRPr="005014D2">
        <w:t>кв. м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6663"/>
        </w:tabs>
        <w:jc w:val="both"/>
      </w:pPr>
      <w:r w:rsidRPr="005014D2">
        <w:t xml:space="preserve">Уборочная площадь общих коридоров: </w:t>
      </w:r>
      <w:r w:rsidRPr="005014D2">
        <w:rPr>
          <w:u w:val="single"/>
        </w:rPr>
        <w:tab/>
      </w:r>
      <w:r w:rsidRPr="005014D2">
        <w:t>кв. м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подвалы):</w:t>
      </w:r>
      <w:r w:rsidRPr="005014D2">
        <w:rPr>
          <w:u w:val="single"/>
        </w:rPr>
        <w:tab/>
      </w:r>
      <w:r w:rsidRPr="005014D2">
        <w:t>кв. м.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jc w:val="both"/>
      </w:pPr>
      <w:r w:rsidRPr="005014D2">
        <w:t xml:space="preserve">Площадь земельного участка, входящего в состав общего имущества многоквартирного дома: </w:t>
      </w:r>
      <w:r>
        <w:t>577,8</w:t>
      </w:r>
      <w:r w:rsidRPr="005014D2">
        <w:t>кв.м.</w:t>
      </w:r>
    </w:p>
    <w:p w:rsidR="00BF6160" w:rsidRPr="005014D2" w:rsidRDefault="00BF6160" w:rsidP="00295E8C">
      <w:pPr>
        <w:pStyle w:val="a7"/>
        <w:numPr>
          <w:ilvl w:val="0"/>
          <w:numId w:val="23"/>
        </w:numPr>
        <w:tabs>
          <w:tab w:val="right" w:pos="10206"/>
        </w:tabs>
        <w:jc w:val="both"/>
      </w:pPr>
      <w:r w:rsidRPr="005014D2">
        <w:t xml:space="preserve">Кадастровый номер земельного участка (при его наличии): </w:t>
      </w:r>
      <w:r w:rsidRPr="005014D2">
        <w:rPr>
          <w:u w:val="single"/>
        </w:rPr>
        <w:tab/>
      </w:r>
    </w:p>
    <w:p w:rsidR="00BF6160" w:rsidRPr="005014D2" w:rsidRDefault="00BF6160" w:rsidP="00295E8C">
      <w:pPr>
        <w:pStyle w:val="a7"/>
        <w:numPr>
          <w:ilvl w:val="0"/>
          <w:numId w:val="22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F6160" w:rsidRPr="005014D2" w:rsidTr="00BF6160">
        <w:trPr>
          <w:tblHeader/>
        </w:trPr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>
              <w:t>Деревянные сваи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F6160" w:rsidRPr="005014D2" w:rsidRDefault="00295E8C" w:rsidP="00BF6160">
            <w:pPr>
              <w:jc w:val="center"/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BF6160" w:rsidRPr="005014D2" w:rsidRDefault="00BF6160" w:rsidP="00295E8C">
            <w:pPr>
              <w:jc w:val="center"/>
            </w:pPr>
            <w:r>
              <w:t xml:space="preserve">Дощатые 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BF6160" w:rsidRPr="00E24031" w:rsidRDefault="00BF6160" w:rsidP="00BF6160">
            <w:pPr>
              <w:jc w:val="center"/>
            </w:pPr>
            <w:r>
              <w:t xml:space="preserve">Деревянное отепленное </w:t>
            </w:r>
            <w:r>
              <w:lastRenderedPageBreak/>
              <w:t>оштукатуренное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>
              <w:t>Дощатые отепленные окрашены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rPr>
          <w:trHeight w:val="604"/>
        </w:trPr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BF6160" w:rsidRPr="005014D2" w:rsidRDefault="00BF6160" w:rsidP="00295E8C">
            <w:pPr>
              <w:jc w:val="center"/>
            </w:pPr>
            <w:r>
              <w:t xml:space="preserve">Масляная окраска окон и дверей штукатурка потолков 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BF6160" w:rsidRPr="005014D2" w:rsidRDefault="00BF6160" w:rsidP="00295E8C">
            <w:pPr>
              <w:jc w:val="center"/>
            </w:pPr>
            <w:r>
              <w:t xml:space="preserve">Обшит </w:t>
            </w:r>
            <w:r w:rsidR="00295E8C">
              <w:t>и окрашен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BF6160" w:rsidRPr="005014D2" w:rsidRDefault="00295E8C" w:rsidP="00BF6160">
            <w:pPr>
              <w:jc w:val="center"/>
            </w:pPr>
            <w:r>
              <w:t>С дровяной колонкой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>
              <w:t>открытая</w:t>
            </w:r>
            <w:r w:rsidRPr="005014D2">
              <w:t xml:space="preserve"> электропроводка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BF6160" w:rsidRPr="005014D2" w:rsidRDefault="00295E8C" w:rsidP="00BF6160">
            <w:pPr>
              <w:jc w:val="center"/>
            </w:pPr>
            <w:r>
              <w:t>От городской магистрали</w:t>
            </w:r>
          </w:p>
        </w:tc>
        <w:tc>
          <w:tcPr>
            <w:tcW w:w="1458" w:type="pct"/>
            <w:vMerge w:val="restar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BF6160" w:rsidRPr="005014D2" w:rsidRDefault="00295E8C" w:rsidP="00BF6160">
            <w:pPr>
              <w:jc w:val="center"/>
            </w:pPr>
            <w:r>
              <w:t>От колонок</w:t>
            </w:r>
          </w:p>
        </w:tc>
        <w:tc>
          <w:tcPr>
            <w:tcW w:w="1458" w:type="pct"/>
            <w:vMerge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BF6160" w:rsidRPr="005014D2" w:rsidRDefault="00295E8C" w:rsidP="00BF6160">
            <w:pPr>
              <w:jc w:val="center"/>
            </w:pPr>
            <w:r>
              <w:t>центральное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>
              <w:t>От баллонов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BF6160" w:rsidRPr="005014D2" w:rsidRDefault="00295E8C" w:rsidP="00295E8C">
            <w:pPr>
              <w:jc w:val="center"/>
            </w:pPr>
            <w:proofErr w:type="spellStart"/>
            <w:r>
              <w:t>тэц</w:t>
            </w:r>
            <w:proofErr w:type="spellEnd"/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both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BF6160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>
              <w:t>Печи кирпичные оштукатурены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  <w:tr w:rsidR="00BF6160" w:rsidRPr="005014D2" w:rsidTr="00BF6160">
        <w:tc>
          <w:tcPr>
            <w:tcW w:w="2084" w:type="pct"/>
          </w:tcPr>
          <w:p w:rsidR="00BF6160" w:rsidRPr="005014D2" w:rsidRDefault="00BF6160" w:rsidP="00295E8C">
            <w:pPr>
              <w:pStyle w:val="a7"/>
              <w:numPr>
                <w:ilvl w:val="0"/>
                <w:numId w:val="24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  <w:r>
              <w:t>деревянные</w:t>
            </w:r>
          </w:p>
        </w:tc>
        <w:tc>
          <w:tcPr>
            <w:tcW w:w="1458" w:type="pct"/>
          </w:tcPr>
          <w:p w:rsidR="00BF6160" w:rsidRPr="005014D2" w:rsidRDefault="00BF6160" w:rsidP="00BF6160">
            <w:pPr>
              <w:jc w:val="center"/>
            </w:pPr>
          </w:p>
        </w:tc>
      </w:tr>
    </w:tbl>
    <w:p w:rsidR="00BF6160" w:rsidRPr="005014D2" w:rsidRDefault="00BF6160" w:rsidP="00BF6160">
      <w:pPr>
        <w:tabs>
          <w:tab w:val="right" w:pos="10206"/>
        </w:tabs>
        <w:rPr>
          <w:lang w:val="en-US"/>
        </w:rPr>
      </w:pPr>
    </w:p>
    <w:p w:rsidR="00BF6160" w:rsidRPr="005014D2" w:rsidRDefault="00BF6160" w:rsidP="00BF6160">
      <w:pPr>
        <w:tabs>
          <w:tab w:val="right" w:pos="10206"/>
        </w:tabs>
      </w:pPr>
      <w:r w:rsidRPr="005014D2">
        <w:t xml:space="preserve">Начальник управления </w:t>
      </w:r>
      <w:proofErr w:type="spellStart"/>
      <w:r w:rsidRPr="005014D2">
        <w:t>жилищно</w:t>
      </w:r>
      <w:proofErr w:type="spellEnd"/>
      <w:r w:rsidRPr="005014D2">
        <w:t>-</w:t>
      </w:r>
    </w:p>
    <w:p w:rsidR="00BF6160" w:rsidRPr="005014D2" w:rsidRDefault="00BF6160" w:rsidP="00BF6160">
      <w:pPr>
        <w:tabs>
          <w:tab w:val="right" w:pos="10206"/>
        </w:tabs>
      </w:pPr>
      <w:r w:rsidRPr="005014D2">
        <w:t>коммунального хозяйства и энергетики</w:t>
      </w:r>
    </w:p>
    <w:p w:rsidR="00BF6160" w:rsidRPr="005014D2" w:rsidRDefault="00BF6160" w:rsidP="00BF6160">
      <w:pPr>
        <w:tabs>
          <w:tab w:val="right" w:pos="10206"/>
        </w:tabs>
      </w:pPr>
      <w:r w:rsidRPr="005014D2">
        <w:t>департамент городского хозяйства мэрии города</w:t>
      </w:r>
      <w:r w:rsidRPr="005014D2">
        <w:tab/>
        <w:t>А.Ю. Старостин</w:t>
      </w:r>
    </w:p>
    <w:p w:rsidR="00BF6160" w:rsidRDefault="00BF6160" w:rsidP="00BF6160">
      <w:pPr>
        <w:tabs>
          <w:tab w:val="right" w:pos="10206"/>
        </w:tabs>
        <w:rPr>
          <w:sz w:val="22"/>
          <w:szCs w:val="22"/>
        </w:rPr>
      </w:pPr>
    </w:p>
    <w:p w:rsidR="00BF6160" w:rsidRDefault="00BF6160" w:rsidP="00BF6160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BF6160" w:rsidRDefault="00BF6160" w:rsidP="00BF616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F616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F616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F616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F616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Pr="005014D2" w:rsidRDefault="00D612A7" w:rsidP="00D612A7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D612A7" w:rsidRPr="005014D2" w:rsidRDefault="00D612A7" w:rsidP="00D612A7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D612A7" w:rsidRPr="005014D2" w:rsidRDefault="00D612A7" w:rsidP="00D612A7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>
        <w:rPr>
          <w:b/>
        </w:rPr>
        <w:t xml:space="preserve">68 </w:t>
      </w:r>
      <w:r w:rsidRPr="005014D2">
        <w:rPr>
          <w:b/>
        </w:rPr>
        <w:t xml:space="preserve">по ул. </w:t>
      </w:r>
      <w:r>
        <w:rPr>
          <w:b/>
        </w:rPr>
        <w:t>Розы Люксембург</w:t>
      </w:r>
    </w:p>
    <w:p w:rsidR="00D612A7" w:rsidRPr="005014D2" w:rsidRDefault="00D612A7" w:rsidP="00D612A7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D612A7" w:rsidRPr="005014D2" w:rsidRDefault="00D612A7" w:rsidP="00D612A7">
      <w:pPr>
        <w:pStyle w:val="a7"/>
        <w:numPr>
          <w:ilvl w:val="0"/>
          <w:numId w:val="25"/>
        </w:numPr>
        <w:tabs>
          <w:tab w:val="right" w:pos="10206"/>
        </w:tabs>
        <w:spacing w:before="240" w:after="240"/>
        <w:jc w:val="center"/>
      </w:pPr>
      <w:r w:rsidRPr="005014D2">
        <w:t>Общие сведения о многоквартирном доме: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jc w:val="both"/>
      </w:pPr>
      <w:r w:rsidRPr="005014D2">
        <w:t xml:space="preserve">Адрес многоквартирного дома: </w:t>
      </w:r>
      <w:proofErr w:type="gramStart"/>
      <w:r w:rsidRPr="005014D2">
        <w:rPr>
          <w:u w:val="single"/>
        </w:rPr>
        <w:t>г</w:t>
      </w:r>
      <w:proofErr w:type="gramEnd"/>
      <w:r w:rsidRPr="005014D2">
        <w:rPr>
          <w:u w:val="single"/>
        </w:rPr>
        <w:t xml:space="preserve">. Архангельск, ул. </w:t>
      </w:r>
      <w:r>
        <w:rPr>
          <w:u w:val="single"/>
        </w:rPr>
        <w:t>Розы Люксембург д.68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Серия, тип постройки: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Год постройки: </w:t>
      </w:r>
      <w:r>
        <w:rPr>
          <w:u w:val="single"/>
        </w:rPr>
        <w:t>1959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Степень износа по данным государственного технического учета: </w:t>
      </w:r>
      <w:r>
        <w:t>53</w:t>
      </w:r>
      <w:r w:rsidRPr="005014D2">
        <w:rPr>
          <w:u w:val="single"/>
        </w:rPr>
        <w:t xml:space="preserve">%   на </w:t>
      </w:r>
      <w:r>
        <w:rPr>
          <w:u w:val="single"/>
        </w:rPr>
        <w:t>1996</w:t>
      </w:r>
      <w:r w:rsidRPr="005014D2">
        <w:rPr>
          <w:u w:val="single"/>
        </w:rPr>
        <w:t xml:space="preserve"> г.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Степень фактического износа: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Год последнего капитального ремонта: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многоквартирного дома аварийным и подлежащим сносу: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Количество этажей: </w:t>
      </w:r>
      <w:r>
        <w:rPr>
          <w:u w:val="single"/>
        </w:rPr>
        <w:t>2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Наличие подвала: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>Наличие цокольного этажа: нет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>Наличие мансарды: нет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>Наличие мезонина: нет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Количество квартир:    </w:t>
      </w:r>
      <w:r>
        <w:t>8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Количество нежилых помещений, не входящих в состав общего имущества: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</w:pPr>
      <w:r w:rsidRPr="005014D2"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6663"/>
        </w:tabs>
        <w:ind w:left="993"/>
        <w:jc w:val="both"/>
      </w:pPr>
      <w:r w:rsidRPr="005014D2">
        <w:t xml:space="preserve">Строительный объем: </w:t>
      </w:r>
      <w:r>
        <w:rPr>
          <w:u w:val="single"/>
        </w:rPr>
        <w:t>1576</w:t>
      </w:r>
      <w:r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D612A7" w:rsidRPr="005014D2" w:rsidRDefault="00D612A7" w:rsidP="00D612A7">
      <w:pPr>
        <w:pStyle w:val="a7"/>
        <w:numPr>
          <w:ilvl w:val="1"/>
          <w:numId w:val="26"/>
        </w:numPr>
        <w:tabs>
          <w:tab w:val="right" w:pos="6663"/>
        </w:tabs>
        <w:ind w:left="993"/>
        <w:jc w:val="both"/>
      </w:pPr>
      <w:r w:rsidRPr="005014D2">
        <w:t xml:space="preserve">многоквартирного дома с лоджиями, балконами, шкафами, коридорами и лестничными клетками:   </w:t>
      </w:r>
      <w:r>
        <w:rPr>
          <w:u w:val="single"/>
        </w:rPr>
        <w:t>402,4</w:t>
      </w:r>
      <w:r w:rsidRPr="005014D2">
        <w:rPr>
          <w:u w:val="single"/>
        </w:rPr>
        <w:tab/>
      </w:r>
      <w:r w:rsidRPr="005014D2">
        <w:t>кв. м</w:t>
      </w:r>
    </w:p>
    <w:p w:rsidR="00D612A7" w:rsidRPr="005014D2" w:rsidRDefault="00D612A7" w:rsidP="00D612A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</w:pPr>
      <w:r w:rsidRPr="005014D2">
        <w:t xml:space="preserve">жилых помещений (общая площадь квартир): </w:t>
      </w:r>
      <w:r>
        <w:rPr>
          <w:u w:val="single"/>
        </w:rPr>
        <w:t>402,4</w:t>
      </w:r>
      <w:r w:rsidRPr="005014D2">
        <w:rPr>
          <w:u w:val="single"/>
        </w:rPr>
        <w:tab/>
      </w:r>
      <w:r w:rsidRPr="005014D2">
        <w:t>кв. м</w:t>
      </w:r>
    </w:p>
    <w:p w:rsidR="00D612A7" w:rsidRPr="005014D2" w:rsidRDefault="00D612A7" w:rsidP="00D612A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</w:pPr>
      <w:r w:rsidRPr="005014D2">
        <w:t xml:space="preserve">нежилых помещений (общая площадь нежилых помещений, не входящих в состав общего имущества в многоквартирном доме): </w:t>
      </w:r>
      <w:r>
        <w:t>129,9</w:t>
      </w:r>
      <w:r w:rsidRPr="005014D2">
        <w:rPr>
          <w:u w:val="single"/>
        </w:rPr>
        <w:tab/>
      </w:r>
      <w:r w:rsidRPr="005014D2">
        <w:t>кв. м</w:t>
      </w:r>
    </w:p>
    <w:p w:rsidR="00D612A7" w:rsidRPr="005014D2" w:rsidRDefault="00D612A7" w:rsidP="00D612A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доме):</w:t>
      </w:r>
      <w:r w:rsidRPr="005014D2">
        <w:rPr>
          <w:u w:val="single"/>
        </w:rPr>
        <w:tab/>
      </w:r>
      <w:r w:rsidRPr="005014D2">
        <w:t>кв. м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6663"/>
        </w:tabs>
        <w:jc w:val="both"/>
      </w:pPr>
      <w:r w:rsidRPr="005014D2">
        <w:t xml:space="preserve">Количество лестниц: </w:t>
      </w:r>
      <w:r>
        <w:rPr>
          <w:u w:val="single"/>
        </w:rPr>
        <w:t>2</w:t>
      </w:r>
      <w:r w:rsidRPr="005014D2">
        <w:rPr>
          <w:u w:val="single"/>
        </w:rPr>
        <w:tab/>
      </w:r>
      <w:r w:rsidRPr="005014D2">
        <w:t>шт.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площадки):</w:t>
      </w:r>
      <w:r>
        <w:t>40</w:t>
      </w:r>
      <w:r w:rsidRPr="005014D2">
        <w:rPr>
          <w:u w:val="single"/>
        </w:rPr>
        <w:tab/>
      </w:r>
      <w:r w:rsidRPr="005014D2">
        <w:t>кв. м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6663"/>
        </w:tabs>
        <w:jc w:val="both"/>
      </w:pPr>
      <w:r w:rsidRPr="005014D2">
        <w:t xml:space="preserve">Уборочная площадь общих коридоров: </w:t>
      </w:r>
      <w:r w:rsidRPr="005014D2">
        <w:rPr>
          <w:u w:val="single"/>
        </w:rPr>
        <w:tab/>
      </w:r>
      <w:r w:rsidRPr="005014D2">
        <w:t>кв. м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подвалы):</w:t>
      </w:r>
      <w:r w:rsidRPr="005014D2">
        <w:rPr>
          <w:u w:val="single"/>
        </w:rPr>
        <w:tab/>
      </w:r>
      <w:r w:rsidRPr="005014D2">
        <w:t>кв. м.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jc w:val="both"/>
      </w:pPr>
      <w:r w:rsidRPr="005014D2">
        <w:t xml:space="preserve">Площадь земельного участка, входящего в состав общего имущества многоквартирного дома: </w:t>
      </w:r>
      <w:r>
        <w:t>391,2</w:t>
      </w:r>
      <w:r w:rsidRPr="005014D2">
        <w:t>кв.м.</w:t>
      </w:r>
    </w:p>
    <w:p w:rsidR="00D612A7" w:rsidRPr="005014D2" w:rsidRDefault="00D612A7" w:rsidP="00D612A7">
      <w:pPr>
        <w:pStyle w:val="a7"/>
        <w:numPr>
          <w:ilvl w:val="0"/>
          <w:numId w:val="26"/>
        </w:numPr>
        <w:tabs>
          <w:tab w:val="right" w:pos="10206"/>
        </w:tabs>
        <w:jc w:val="both"/>
      </w:pPr>
      <w:r w:rsidRPr="005014D2">
        <w:t xml:space="preserve">Кадастровый номер земельного участка (при его наличии): </w:t>
      </w:r>
      <w:r w:rsidRPr="005014D2">
        <w:rPr>
          <w:u w:val="single"/>
        </w:rPr>
        <w:tab/>
      </w:r>
    </w:p>
    <w:p w:rsidR="00D612A7" w:rsidRPr="005014D2" w:rsidRDefault="00D612A7" w:rsidP="00D612A7">
      <w:pPr>
        <w:pStyle w:val="a7"/>
        <w:numPr>
          <w:ilvl w:val="0"/>
          <w:numId w:val="25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612A7" w:rsidRPr="005014D2" w:rsidTr="002E20A2">
        <w:trPr>
          <w:tblHeader/>
        </w:trPr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Деревянные сваи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612A7" w:rsidRPr="005014D2" w:rsidRDefault="00D612A7" w:rsidP="00D612A7">
            <w:pPr>
              <w:jc w:val="center"/>
            </w:pPr>
            <w:r>
              <w:t>из бруса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 xml:space="preserve">Дощатые 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D612A7" w:rsidRPr="00E24031" w:rsidRDefault="00D612A7" w:rsidP="002E20A2">
            <w:pPr>
              <w:jc w:val="center"/>
            </w:pPr>
            <w:r>
              <w:t>Деревянное отепленное оштукатуренное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чердачные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lastRenderedPageBreak/>
              <w:t>Полы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Дощатые отепленные окрашены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proofErr w:type="spellStart"/>
            <w:proofErr w:type="gramStart"/>
            <w:r>
              <w:t>Летние-створные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зимние-глухие</w:t>
            </w:r>
            <w:proofErr w:type="spellEnd"/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rPr>
          <w:trHeight w:val="604"/>
        </w:trPr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 xml:space="preserve">Масляная окраска окон и дверей штукатурка стен и потолков 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Обшит и окрашен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открытая</w:t>
            </w:r>
            <w:r w:rsidRPr="005014D2">
              <w:t xml:space="preserve"> электропроводка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От городской магистрали</w:t>
            </w:r>
          </w:p>
        </w:tc>
        <w:tc>
          <w:tcPr>
            <w:tcW w:w="1458" w:type="pct"/>
            <w:vMerge w:val="restar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  <w:vMerge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центральное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От баллонов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proofErr w:type="spellStart"/>
            <w:r>
              <w:t>тэц</w:t>
            </w:r>
            <w:proofErr w:type="spellEnd"/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both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2E20A2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Печи кирпичные оштукатурены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  <w:tr w:rsidR="00D612A7" w:rsidRPr="005014D2" w:rsidTr="002E20A2">
        <w:tc>
          <w:tcPr>
            <w:tcW w:w="2084" w:type="pct"/>
          </w:tcPr>
          <w:p w:rsidR="00D612A7" w:rsidRPr="005014D2" w:rsidRDefault="00D612A7" w:rsidP="00D612A7">
            <w:pPr>
              <w:pStyle w:val="a7"/>
              <w:numPr>
                <w:ilvl w:val="0"/>
                <w:numId w:val="27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  <w:r>
              <w:t>деревянные</w:t>
            </w:r>
          </w:p>
        </w:tc>
        <w:tc>
          <w:tcPr>
            <w:tcW w:w="1458" w:type="pct"/>
          </w:tcPr>
          <w:p w:rsidR="00D612A7" w:rsidRPr="005014D2" w:rsidRDefault="00D612A7" w:rsidP="002E20A2">
            <w:pPr>
              <w:jc w:val="center"/>
            </w:pPr>
          </w:p>
        </w:tc>
      </w:tr>
    </w:tbl>
    <w:p w:rsidR="00D612A7" w:rsidRPr="005014D2" w:rsidRDefault="00D612A7" w:rsidP="00D612A7">
      <w:pPr>
        <w:tabs>
          <w:tab w:val="right" w:pos="10206"/>
        </w:tabs>
        <w:rPr>
          <w:lang w:val="en-US"/>
        </w:rPr>
      </w:pPr>
    </w:p>
    <w:p w:rsidR="00D612A7" w:rsidRPr="005014D2" w:rsidRDefault="00D612A7" w:rsidP="00D612A7">
      <w:pPr>
        <w:tabs>
          <w:tab w:val="right" w:pos="10206"/>
        </w:tabs>
      </w:pPr>
      <w:r w:rsidRPr="005014D2">
        <w:t xml:space="preserve">Начальник управления </w:t>
      </w:r>
      <w:proofErr w:type="spellStart"/>
      <w:r w:rsidRPr="005014D2">
        <w:t>жилищно</w:t>
      </w:r>
      <w:proofErr w:type="spellEnd"/>
      <w:r w:rsidRPr="005014D2">
        <w:t>-</w:t>
      </w:r>
    </w:p>
    <w:p w:rsidR="00D612A7" w:rsidRPr="005014D2" w:rsidRDefault="00D612A7" w:rsidP="00D612A7">
      <w:pPr>
        <w:tabs>
          <w:tab w:val="right" w:pos="10206"/>
        </w:tabs>
      </w:pPr>
      <w:r w:rsidRPr="005014D2">
        <w:t>коммунального хозяйства и энергетики</w:t>
      </w:r>
    </w:p>
    <w:p w:rsidR="00D612A7" w:rsidRPr="005014D2" w:rsidRDefault="00D612A7" w:rsidP="00D612A7">
      <w:pPr>
        <w:tabs>
          <w:tab w:val="right" w:pos="10206"/>
        </w:tabs>
      </w:pPr>
      <w:r w:rsidRPr="005014D2">
        <w:t>департамент городского хозяйства мэрии города</w:t>
      </w:r>
      <w:r w:rsidRPr="005014D2">
        <w:tab/>
        <w:t>А.Ю. Старостин</w:t>
      </w:r>
    </w:p>
    <w:p w:rsidR="00D612A7" w:rsidRDefault="00D612A7" w:rsidP="00D612A7">
      <w:pPr>
        <w:tabs>
          <w:tab w:val="right" w:pos="10206"/>
        </w:tabs>
        <w:rPr>
          <w:sz w:val="22"/>
          <w:szCs w:val="22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D612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612A7" w:rsidRDefault="00D612A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56EE9" w:rsidRDefault="00556EE9" w:rsidP="00CC471D">
      <w:pPr>
        <w:tabs>
          <w:tab w:val="left" w:pos="5940"/>
        </w:tabs>
        <w:autoSpaceDE/>
        <w:autoSpaceDN/>
        <w:jc w:val="center"/>
        <w:rPr>
          <w:b/>
        </w:rPr>
      </w:pPr>
    </w:p>
    <w:p w:rsidR="00556EE9" w:rsidRDefault="00556EE9" w:rsidP="00CC471D">
      <w:pPr>
        <w:tabs>
          <w:tab w:val="left" w:pos="5940"/>
        </w:tabs>
        <w:autoSpaceDE/>
        <w:autoSpaceDN/>
        <w:jc w:val="center"/>
        <w:rPr>
          <w:b/>
        </w:rPr>
      </w:pPr>
    </w:p>
    <w:p w:rsidR="00556EE9" w:rsidRDefault="00556EE9" w:rsidP="00CC471D">
      <w:pPr>
        <w:tabs>
          <w:tab w:val="left" w:pos="5940"/>
        </w:tabs>
        <w:autoSpaceDE/>
        <w:autoSpaceDN/>
        <w:jc w:val="center"/>
        <w:rPr>
          <w:b/>
        </w:rPr>
      </w:pPr>
    </w:p>
    <w:p w:rsidR="00CC471D" w:rsidRPr="005014D2" w:rsidRDefault="00CC471D" w:rsidP="00CC471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CC471D" w:rsidRPr="005014D2" w:rsidRDefault="00CC471D" w:rsidP="00CC471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CC471D" w:rsidRPr="005014D2" w:rsidRDefault="00CC471D" w:rsidP="00CC471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>
        <w:rPr>
          <w:b/>
        </w:rPr>
        <w:t xml:space="preserve">19 </w:t>
      </w:r>
      <w:r w:rsidRPr="005014D2">
        <w:rPr>
          <w:b/>
        </w:rPr>
        <w:t xml:space="preserve">по ул. </w:t>
      </w:r>
      <w:r>
        <w:rPr>
          <w:b/>
        </w:rPr>
        <w:t>Шабалина</w:t>
      </w:r>
    </w:p>
    <w:p w:rsidR="00CC471D" w:rsidRPr="005014D2" w:rsidRDefault="00CC471D" w:rsidP="00CC471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CC471D" w:rsidRPr="005014D2" w:rsidRDefault="00CC471D" w:rsidP="00CC471D">
      <w:pPr>
        <w:pStyle w:val="a7"/>
        <w:numPr>
          <w:ilvl w:val="0"/>
          <w:numId w:val="28"/>
        </w:numPr>
        <w:tabs>
          <w:tab w:val="right" w:pos="10206"/>
        </w:tabs>
        <w:spacing w:before="240" w:after="240"/>
        <w:jc w:val="center"/>
      </w:pPr>
      <w:r w:rsidRPr="005014D2">
        <w:t>Общие сведения о многоквартирном доме: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jc w:val="both"/>
      </w:pPr>
      <w:r w:rsidRPr="005014D2">
        <w:t xml:space="preserve">Адрес многоквартирного дома: </w:t>
      </w:r>
      <w:proofErr w:type="gramStart"/>
      <w:r w:rsidRPr="005014D2">
        <w:rPr>
          <w:u w:val="single"/>
        </w:rPr>
        <w:t>г</w:t>
      </w:r>
      <w:proofErr w:type="gramEnd"/>
      <w:r w:rsidRPr="005014D2">
        <w:rPr>
          <w:u w:val="single"/>
        </w:rPr>
        <w:t xml:space="preserve">. Архангельск, ул. </w:t>
      </w:r>
      <w:r>
        <w:rPr>
          <w:u w:val="single"/>
        </w:rPr>
        <w:t>Шабалин д.19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Серия, тип постройки: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Год постройки: </w:t>
      </w:r>
      <w:r>
        <w:rPr>
          <w:u w:val="single"/>
        </w:rPr>
        <w:t>1960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Степень износа по данным государственного технического учета: </w:t>
      </w:r>
      <w:r>
        <w:t>53</w:t>
      </w:r>
      <w:r w:rsidRPr="005014D2">
        <w:rPr>
          <w:u w:val="single"/>
        </w:rPr>
        <w:t xml:space="preserve">%   на </w:t>
      </w:r>
      <w:r>
        <w:rPr>
          <w:u w:val="single"/>
        </w:rPr>
        <w:t>1998</w:t>
      </w:r>
      <w:r w:rsidRPr="005014D2">
        <w:rPr>
          <w:u w:val="single"/>
        </w:rPr>
        <w:t xml:space="preserve"> г.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Степень фактического износа: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Год последнего капитального ремонта: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многоквартирного дома аварийным и подлежащим сносу: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Количество этажей: </w:t>
      </w:r>
      <w:r>
        <w:rPr>
          <w:u w:val="single"/>
        </w:rPr>
        <w:t>2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Наличие подвала: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>Наличие цокольного этажа: нет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>Наличие мансарды: нет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>Наличие мезонина: нет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Количество квартир:    </w:t>
      </w:r>
      <w:r>
        <w:t>12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Количество нежилых помещений, не входящих в состав общего имущества: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</w:pPr>
      <w:r w:rsidRPr="005014D2"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</w:pPr>
      <w:r w:rsidRPr="005014D2">
        <w:t xml:space="preserve">Строительный объем: </w:t>
      </w:r>
      <w:r>
        <w:rPr>
          <w:u w:val="single"/>
        </w:rPr>
        <w:t>2713</w:t>
      </w:r>
      <w:r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C471D" w:rsidRPr="005014D2" w:rsidRDefault="00CC471D" w:rsidP="00CC471D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</w:pPr>
      <w:r w:rsidRPr="005014D2">
        <w:t xml:space="preserve">многоквартирного дома с лоджиями, балконами, шкафами, коридорами и лестничными клетками:   </w:t>
      </w:r>
      <w:r>
        <w:rPr>
          <w:u w:val="single"/>
        </w:rPr>
        <w:t>737</w:t>
      </w:r>
      <w:r w:rsidRPr="005014D2">
        <w:rPr>
          <w:u w:val="single"/>
        </w:rPr>
        <w:tab/>
      </w:r>
      <w:r w:rsidRPr="005014D2">
        <w:t>кв. м</w:t>
      </w:r>
    </w:p>
    <w:p w:rsidR="00CC471D" w:rsidRPr="005014D2" w:rsidRDefault="00CC471D" w:rsidP="00CC471D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</w:pPr>
      <w:r w:rsidRPr="005014D2">
        <w:t xml:space="preserve">жилых помещений (общая площадь квартир): </w:t>
      </w:r>
      <w:r>
        <w:rPr>
          <w:u w:val="single"/>
        </w:rPr>
        <w:t>737</w:t>
      </w:r>
      <w:r w:rsidRPr="005014D2">
        <w:rPr>
          <w:u w:val="single"/>
        </w:rPr>
        <w:tab/>
      </w:r>
      <w:r w:rsidRPr="005014D2">
        <w:t>кв. м</w:t>
      </w:r>
    </w:p>
    <w:p w:rsidR="00CC471D" w:rsidRPr="005014D2" w:rsidRDefault="00CC471D" w:rsidP="00CC471D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</w:pPr>
      <w:r w:rsidRPr="005014D2">
        <w:t xml:space="preserve">нежилых помещений (общая площадь нежилых помещений, не входящих в состав общего имущества в многоквартирном доме): </w:t>
      </w:r>
      <w:r>
        <w:t>225</w:t>
      </w:r>
      <w:r w:rsidRPr="005014D2">
        <w:rPr>
          <w:u w:val="single"/>
        </w:rPr>
        <w:tab/>
      </w:r>
      <w:r w:rsidRPr="005014D2">
        <w:t>кв. м</w:t>
      </w:r>
    </w:p>
    <w:p w:rsidR="00CC471D" w:rsidRPr="005014D2" w:rsidRDefault="00CC471D" w:rsidP="00CC471D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доме):</w:t>
      </w:r>
      <w:r w:rsidRPr="005014D2">
        <w:rPr>
          <w:u w:val="single"/>
        </w:rPr>
        <w:tab/>
      </w:r>
      <w:r w:rsidRPr="005014D2">
        <w:t>кв. м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6663"/>
        </w:tabs>
        <w:jc w:val="both"/>
      </w:pPr>
      <w:r w:rsidRPr="005014D2">
        <w:t xml:space="preserve">Количество лестниц: </w:t>
      </w:r>
      <w:r>
        <w:rPr>
          <w:u w:val="single"/>
        </w:rPr>
        <w:t>2</w:t>
      </w:r>
      <w:r w:rsidRPr="005014D2">
        <w:rPr>
          <w:u w:val="single"/>
        </w:rPr>
        <w:tab/>
      </w:r>
      <w:r w:rsidRPr="005014D2">
        <w:t>шт.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площадки):</w:t>
      </w:r>
      <w:r>
        <w:t>73,6</w:t>
      </w:r>
      <w:r w:rsidRPr="005014D2">
        <w:rPr>
          <w:u w:val="single"/>
        </w:rPr>
        <w:tab/>
      </w:r>
      <w:r w:rsidRPr="005014D2">
        <w:t>кв. м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6663"/>
        </w:tabs>
        <w:jc w:val="both"/>
      </w:pPr>
      <w:r w:rsidRPr="005014D2">
        <w:t xml:space="preserve">Уборочная площадь общих коридоров: </w:t>
      </w:r>
      <w:r w:rsidRPr="005014D2">
        <w:rPr>
          <w:u w:val="single"/>
        </w:rPr>
        <w:tab/>
      </w:r>
      <w:r w:rsidRPr="005014D2">
        <w:t>кв. м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подвалы):</w:t>
      </w:r>
      <w:r w:rsidRPr="005014D2">
        <w:rPr>
          <w:u w:val="single"/>
        </w:rPr>
        <w:tab/>
      </w:r>
      <w:r w:rsidRPr="005014D2">
        <w:t>кв. м.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jc w:val="both"/>
      </w:pPr>
      <w:r w:rsidRPr="005014D2">
        <w:t xml:space="preserve">Площадь земельного участка, входящего в состав общего имущества многоквартирного дома: </w:t>
      </w:r>
      <w:r>
        <w:t>391,2</w:t>
      </w:r>
      <w:r w:rsidRPr="005014D2">
        <w:t>кв.м.</w:t>
      </w:r>
    </w:p>
    <w:p w:rsidR="00CC471D" w:rsidRPr="005014D2" w:rsidRDefault="00CC471D" w:rsidP="00CC471D">
      <w:pPr>
        <w:pStyle w:val="a7"/>
        <w:numPr>
          <w:ilvl w:val="0"/>
          <w:numId w:val="29"/>
        </w:numPr>
        <w:tabs>
          <w:tab w:val="right" w:pos="10206"/>
        </w:tabs>
        <w:jc w:val="both"/>
      </w:pPr>
      <w:r w:rsidRPr="005014D2">
        <w:t xml:space="preserve">Кадастровый номер земельного участка (при его наличии): </w:t>
      </w:r>
      <w:r w:rsidRPr="005014D2">
        <w:rPr>
          <w:u w:val="single"/>
        </w:rPr>
        <w:tab/>
      </w:r>
    </w:p>
    <w:p w:rsidR="00CC471D" w:rsidRPr="005014D2" w:rsidRDefault="00CC471D" w:rsidP="00CC471D">
      <w:pPr>
        <w:pStyle w:val="a7"/>
        <w:numPr>
          <w:ilvl w:val="0"/>
          <w:numId w:val="28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C471D" w:rsidRPr="005014D2" w:rsidTr="002E20A2">
        <w:trPr>
          <w:tblHeader/>
        </w:trPr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Деревянные сваи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брусчатые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 xml:space="preserve">Дощатые 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CC471D" w:rsidRPr="00E24031" w:rsidRDefault="00CC471D" w:rsidP="002E20A2">
            <w:pPr>
              <w:jc w:val="center"/>
            </w:pPr>
            <w:r>
              <w:t>Деревянное отепленное оштукатуренное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чердачные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Дощатые отепленные окрашены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lastRenderedPageBreak/>
              <w:t>окна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proofErr w:type="spellStart"/>
            <w:proofErr w:type="gramStart"/>
            <w:r>
              <w:t>Летние-створные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зимние-глухие</w:t>
            </w:r>
            <w:proofErr w:type="spellEnd"/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rPr>
          <w:trHeight w:val="604"/>
        </w:trPr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CC471D" w:rsidRPr="005014D2" w:rsidRDefault="00CC471D" w:rsidP="00CC471D">
            <w:pPr>
              <w:jc w:val="center"/>
            </w:pPr>
            <w:r>
              <w:t xml:space="preserve">Масляная окраска окон и дверей штукатурка потолков и перегородок 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Обшит и окрашен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С дровяной колонкой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открытая</w:t>
            </w:r>
            <w:r w:rsidRPr="005014D2">
              <w:t xml:space="preserve"> электропроводка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От городской магистрали</w:t>
            </w:r>
          </w:p>
        </w:tc>
        <w:tc>
          <w:tcPr>
            <w:tcW w:w="1458" w:type="pct"/>
            <w:vMerge w:val="restar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От колонок</w:t>
            </w:r>
          </w:p>
        </w:tc>
        <w:tc>
          <w:tcPr>
            <w:tcW w:w="1458" w:type="pct"/>
            <w:vMerge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центральное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От баллонов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both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2E20A2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Печи кирпичные оштукатурены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  <w:tr w:rsidR="00CC471D" w:rsidRPr="005014D2" w:rsidTr="002E20A2">
        <w:tc>
          <w:tcPr>
            <w:tcW w:w="2084" w:type="pct"/>
          </w:tcPr>
          <w:p w:rsidR="00CC471D" w:rsidRPr="005014D2" w:rsidRDefault="00CC471D" w:rsidP="00CC471D">
            <w:pPr>
              <w:pStyle w:val="a7"/>
              <w:numPr>
                <w:ilvl w:val="0"/>
                <w:numId w:val="30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  <w:r>
              <w:t>деревянные</w:t>
            </w:r>
          </w:p>
        </w:tc>
        <w:tc>
          <w:tcPr>
            <w:tcW w:w="1458" w:type="pct"/>
          </w:tcPr>
          <w:p w:rsidR="00CC471D" w:rsidRPr="005014D2" w:rsidRDefault="00CC471D" w:rsidP="002E20A2">
            <w:pPr>
              <w:jc w:val="center"/>
            </w:pPr>
          </w:p>
        </w:tc>
      </w:tr>
    </w:tbl>
    <w:p w:rsidR="00CC471D" w:rsidRPr="005014D2" w:rsidRDefault="00CC471D" w:rsidP="00CC471D">
      <w:pPr>
        <w:tabs>
          <w:tab w:val="right" w:pos="10206"/>
        </w:tabs>
        <w:rPr>
          <w:lang w:val="en-US"/>
        </w:rPr>
      </w:pPr>
    </w:p>
    <w:p w:rsidR="00CC471D" w:rsidRPr="005014D2" w:rsidRDefault="00CC471D" w:rsidP="00CC471D">
      <w:pPr>
        <w:tabs>
          <w:tab w:val="right" w:pos="10206"/>
        </w:tabs>
      </w:pPr>
      <w:r w:rsidRPr="005014D2">
        <w:t xml:space="preserve">Начальник управления </w:t>
      </w:r>
      <w:proofErr w:type="spellStart"/>
      <w:r w:rsidRPr="005014D2">
        <w:t>жилищно</w:t>
      </w:r>
      <w:proofErr w:type="spellEnd"/>
      <w:r w:rsidRPr="005014D2">
        <w:t>-</w:t>
      </w:r>
    </w:p>
    <w:p w:rsidR="00CC471D" w:rsidRPr="005014D2" w:rsidRDefault="00CC471D" w:rsidP="00CC471D">
      <w:pPr>
        <w:tabs>
          <w:tab w:val="right" w:pos="10206"/>
        </w:tabs>
      </w:pPr>
      <w:r w:rsidRPr="005014D2">
        <w:t>коммунального хозяйства и энергетики</w:t>
      </w:r>
    </w:p>
    <w:p w:rsidR="00CC471D" w:rsidRPr="005014D2" w:rsidRDefault="00CC471D" w:rsidP="00CC471D">
      <w:pPr>
        <w:tabs>
          <w:tab w:val="right" w:pos="10206"/>
        </w:tabs>
      </w:pPr>
      <w:r w:rsidRPr="005014D2">
        <w:t>департамент городского хозяйства мэрии города</w:t>
      </w:r>
      <w:r w:rsidRPr="005014D2">
        <w:tab/>
        <w:t>А.Ю. Старостин</w:t>
      </w:r>
    </w:p>
    <w:p w:rsidR="00CC471D" w:rsidRDefault="00CC471D" w:rsidP="00CC471D">
      <w:pPr>
        <w:tabs>
          <w:tab w:val="right" w:pos="10206"/>
        </w:tabs>
        <w:rPr>
          <w:sz w:val="22"/>
          <w:szCs w:val="22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CC471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C471D" w:rsidRDefault="00CC471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sectPr w:rsidR="00CC471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69" w:rsidRDefault="00940C69">
      <w:r>
        <w:separator/>
      </w:r>
    </w:p>
  </w:endnote>
  <w:endnote w:type="continuationSeparator" w:id="0">
    <w:p w:rsidR="00940C69" w:rsidRDefault="0094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69" w:rsidRDefault="00940C69">
      <w:r>
        <w:separator/>
      </w:r>
    </w:p>
  </w:footnote>
  <w:footnote w:type="continuationSeparator" w:id="0">
    <w:p w:rsidR="00940C69" w:rsidRDefault="00940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0C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20BB58B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E24A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5B6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73E0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314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D3588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6850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34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630D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25B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71474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13"/>
  </w:num>
  <w:num w:numId="5">
    <w:abstractNumId w:val="2"/>
  </w:num>
  <w:num w:numId="6">
    <w:abstractNumId w:val="24"/>
  </w:num>
  <w:num w:numId="7">
    <w:abstractNumId w:val="7"/>
  </w:num>
  <w:num w:numId="8">
    <w:abstractNumId w:val="6"/>
  </w:num>
  <w:num w:numId="9">
    <w:abstractNumId w:val="27"/>
  </w:num>
  <w:num w:numId="10">
    <w:abstractNumId w:val="1"/>
  </w:num>
  <w:num w:numId="11">
    <w:abstractNumId w:val="10"/>
  </w:num>
  <w:num w:numId="12">
    <w:abstractNumId w:val="3"/>
  </w:num>
  <w:num w:numId="13">
    <w:abstractNumId w:val="29"/>
  </w:num>
  <w:num w:numId="14">
    <w:abstractNumId w:val="26"/>
  </w:num>
  <w:num w:numId="15">
    <w:abstractNumId w:val="15"/>
  </w:num>
  <w:num w:numId="16">
    <w:abstractNumId w:val="25"/>
  </w:num>
  <w:num w:numId="17">
    <w:abstractNumId w:val="4"/>
  </w:num>
  <w:num w:numId="18">
    <w:abstractNumId w:val="17"/>
  </w:num>
  <w:num w:numId="19">
    <w:abstractNumId w:val="22"/>
  </w:num>
  <w:num w:numId="20">
    <w:abstractNumId w:val="5"/>
  </w:num>
  <w:num w:numId="21">
    <w:abstractNumId w:val="11"/>
  </w:num>
  <w:num w:numId="22">
    <w:abstractNumId w:val="20"/>
  </w:num>
  <w:num w:numId="23">
    <w:abstractNumId w:val="8"/>
  </w:num>
  <w:num w:numId="24">
    <w:abstractNumId w:val="0"/>
  </w:num>
  <w:num w:numId="25">
    <w:abstractNumId w:val="12"/>
  </w:num>
  <w:num w:numId="26">
    <w:abstractNumId w:val="9"/>
  </w:num>
  <w:num w:numId="27">
    <w:abstractNumId w:val="19"/>
  </w:num>
  <w:num w:numId="28">
    <w:abstractNumId w:val="28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225"/>
    <w:rsid w:val="00053086"/>
    <w:rsid w:val="000833AC"/>
    <w:rsid w:val="000C02C6"/>
    <w:rsid w:val="000C5F36"/>
    <w:rsid w:val="000E464B"/>
    <w:rsid w:val="000E4E31"/>
    <w:rsid w:val="000E62C9"/>
    <w:rsid w:val="000F739D"/>
    <w:rsid w:val="00102FE2"/>
    <w:rsid w:val="00121F01"/>
    <w:rsid w:val="00171F52"/>
    <w:rsid w:val="001A1DF9"/>
    <w:rsid w:val="001C4D72"/>
    <w:rsid w:val="001F04B6"/>
    <w:rsid w:val="001F73D3"/>
    <w:rsid w:val="00200EAF"/>
    <w:rsid w:val="00202574"/>
    <w:rsid w:val="00253AA4"/>
    <w:rsid w:val="002829EA"/>
    <w:rsid w:val="0028471D"/>
    <w:rsid w:val="00295E8C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3E0168"/>
    <w:rsid w:val="004114BE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00EC"/>
    <w:rsid w:val="004E45B5"/>
    <w:rsid w:val="005014D2"/>
    <w:rsid w:val="00502BF9"/>
    <w:rsid w:val="00512240"/>
    <w:rsid w:val="00556EE9"/>
    <w:rsid w:val="005F4439"/>
    <w:rsid w:val="00611505"/>
    <w:rsid w:val="006672DC"/>
    <w:rsid w:val="006A7735"/>
    <w:rsid w:val="006C185C"/>
    <w:rsid w:val="006E10B9"/>
    <w:rsid w:val="006E6E7A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D308A"/>
    <w:rsid w:val="008D5220"/>
    <w:rsid w:val="008F0245"/>
    <w:rsid w:val="008F4CDF"/>
    <w:rsid w:val="00940C69"/>
    <w:rsid w:val="00953D40"/>
    <w:rsid w:val="00976839"/>
    <w:rsid w:val="009B5A42"/>
    <w:rsid w:val="009F1C5D"/>
    <w:rsid w:val="00A059B9"/>
    <w:rsid w:val="00A14C58"/>
    <w:rsid w:val="00A32057"/>
    <w:rsid w:val="00A64914"/>
    <w:rsid w:val="00A7501D"/>
    <w:rsid w:val="00AC6278"/>
    <w:rsid w:val="00AD1570"/>
    <w:rsid w:val="00AF3556"/>
    <w:rsid w:val="00B34F15"/>
    <w:rsid w:val="00B57DBA"/>
    <w:rsid w:val="00B65869"/>
    <w:rsid w:val="00B7275D"/>
    <w:rsid w:val="00B737DF"/>
    <w:rsid w:val="00B77EF1"/>
    <w:rsid w:val="00B944A5"/>
    <w:rsid w:val="00BA41C6"/>
    <w:rsid w:val="00BA5778"/>
    <w:rsid w:val="00BC5592"/>
    <w:rsid w:val="00BD5F7C"/>
    <w:rsid w:val="00BF19CF"/>
    <w:rsid w:val="00BF6160"/>
    <w:rsid w:val="00C014AA"/>
    <w:rsid w:val="00C076AB"/>
    <w:rsid w:val="00C260DB"/>
    <w:rsid w:val="00C47D83"/>
    <w:rsid w:val="00C6486C"/>
    <w:rsid w:val="00C81C41"/>
    <w:rsid w:val="00C87557"/>
    <w:rsid w:val="00CA3CFF"/>
    <w:rsid w:val="00CA527E"/>
    <w:rsid w:val="00CB5133"/>
    <w:rsid w:val="00CC471D"/>
    <w:rsid w:val="00CC48DC"/>
    <w:rsid w:val="00CE188F"/>
    <w:rsid w:val="00CE5389"/>
    <w:rsid w:val="00D16CA6"/>
    <w:rsid w:val="00D366B4"/>
    <w:rsid w:val="00D612A7"/>
    <w:rsid w:val="00D71349"/>
    <w:rsid w:val="00D90652"/>
    <w:rsid w:val="00DA45A2"/>
    <w:rsid w:val="00DB5E4A"/>
    <w:rsid w:val="00E06935"/>
    <w:rsid w:val="00E22F61"/>
    <w:rsid w:val="00E24031"/>
    <w:rsid w:val="00E3136C"/>
    <w:rsid w:val="00E456E3"/>
    <w:rsid w:val="00E70052"/>
    <w:rsid w:val="00E732F8"/>
    <w:rsid w:val="00ED5916"/>
    <w:rsid w:val="00F241D1"/>
    <w:rsid w:val="00F26146"/>
    <w:rsid w:val="00F46C72"/>
    <w:rsid w:val="00FA63BE"/>
    <w:rsid w:val="00FD515D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A309-34CF-4996-A931-A03A8200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6</cp:revision>
  <cp:lastPrinted>2016-02-05T12:08:00Z</cp:lastPrinted>
  <dcterms:created xsi:type="dcterms:W3CDTF">2016-02-01T12:57:00Z</dcterms:created>
  <dcterms:modified xsi:type="dcterms:W3CDTF">2016-02-05T12:08:00Z</dcterms:modified>
</cp:coreProperties>
</file>